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30.10.2017Г.№ 144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РОССИСКАЯ ФЕДЕРАЦИЯ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ИРКУТСКАЯ ОБЛАСТЬ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МУНИЦИПАЛЬНОЕ ОБРАЗОВАНИЕ « КАМЕНКА»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АДМИНИСТРАЦИЯ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ПОСТАНОВЛЕНИЕ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«ОБ УТВЕРЖДЕНИИ ПОЛОЖЕНИЯ О ПОРЯДКЕ ОРГАНИЗАЦИИ И ПРОВЕДЕНИЯ АНТИКОРРУПЦИОННОЙ ЭКСПЕРТИЗЫ МУНИЦИПАЛЬНЫХ НОРМАТИВНЫХ ПРАВОВЫХ АКТОВ»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0150">
        <w:rPr>
          <w:rFonts w:ascii="Arial" w:hAnsi="Arial" w:cs="Arial"/>
          <w:sz w:val="24"/>
          <w:szCs w:val="24"/>
        </w:rPr>
        <w:t>В целях организации деятельности по предупреждению включения в проекты муниципальных нормативных правовых актов МО «Каменка» положений, способствующих созданию условий для проявления коррупции, а также по выявлению и устранению таких положений из муниципальных нормативных правовых актов, в соответствии с постановлением Правительства Российской Федерации от 5 марта 2009 года № 195 «Об утверждении Правил проведения экспертизы проектов нормативных правовых актов и иных документов</w:t>
      </w:r>
      <w:proofErr w:type="gramEnd"/>
      <w:r w:rsidRPr="00E701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0150">
        <w:rPr>
          <w:rFonts w:ascii="Arial" w:hAnsi="Arial" w:cs="Arial"/>
          <w:sz w:val="24"/>
          <w:szCs w:val="24"/>
        </w:rPr>
        <w:t>в целях выявления в них положений, способствующих созданию условий для проявления коррупции», постановлением Правительства Российской Федерации от 5 марта 2009 года № 196 «Об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коррупции», руководствуясь ч.4 ст.5 Федерального закона от 25.12.2008 года N 273-ФЗ «О противодействии</w:t>
      </w:r>
      <w:proofErr w:type="gramEnd"/>
      <w:r w:rsidRPr="00E70150">
        <w:rPr>
          <w:rFonts w:ascii="Arial" w:hAnsi="Arial" w:cs="Arial"/>
          <w:sz w:val="24"/>
          <w:szCs w:val="24"/>
        </w:rPr>
        <w:t xml:space="preserve"> коррупции»,  Устава МО «Каменка»: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ПОСТАНОВЛЯЮ: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1. Утвердить Положение о порядке проведения антикоррупционной экспертизы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муниципальных нормативных правовых актов МО «Каменка» и их проектов согласно приложению к настоящему постановлению.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2.Настоящее постановление  опубликовать в вестнике МО « Каменка» и разместить на официальном сайте администрации  МО « Каменка» в сети « Интернет» 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701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015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 </w:t>
      </w:r>
    </w:p>
    <w:p w:rsidR="00E70150" w:rsidRPr="00E70150" w:rsidRDefault="00E70150" w:rsidP="00E70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Глава муниципального образования « Каменка»</w:t>
      </w:r>
    </w:p>
    <w:p w:rsidR="00E70150" w:rsidRDefault="00E70150" w:rsidP="00E70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Петрова Н.Б.</w:t>
      </w:r>
    </w:p>
    <w:p w:rsidR="00E70150" w:rsidRPr="00E70150" w:rsidRDefault="00E70150" w:rsidP="00E70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70150">
        <w:rPr>
          <w:rFonts w:ascii="Courier New" w:hAnsi="Courier New" w:cs="Courier New"/>
        </w:rPr>
        <w:t>Приложение</w:t>
      </w:r>
    </w:p>
    <w:p w:rsidR="00E70150" w:rsidRPr="00E70150" w:rsidRDefault="00E70150" w:rsidP="00E7015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70150">
        <w:rPr>
          <w:rFonts w:ascii="Courier New" w:hAnsi="Courier New" w:cs="Courier New"/>
        </w:rPr>
        <w:t>к постановлению  главы</w:t>
      </w:r>
    </w:p>
    <w:p w:rsidR="00E70150" w:rsidRPr="00E70150" w:rsidRDefault="00E70150" w:rsidP="00E7015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70150">
        <w:rPr>
          <w:rFonts w:ascii="Courier New" w:hAnsi="Courier New" w:cs="Courier New"/>
        </w:rPr>
        <w:t>муниципального образования «Каменка»</w:t>
      </w:r>
    </w:p>
    <w:p w:rsidR="00E70150" w:rsidRPr="00E70150" w:rsidRDefault="00E70150" w:rsidP="00E7015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70150">
        <w:rPr>
          <w:rFonts w:ascii="Courier New" w:hAnsi="Courier New" w:cs="Courier New"/>
        </w:rPr>
        <w:t>от 30.10.2017г. № 144</w:t>
      </w:r>
    </w:p>
    <w:p w:rsid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t>Порядок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150">
        <w:rPr>
          <w:rFonts w:ascii="Arial" w:hAnsi="Arial" w:cs="Arial"/>
          <w:b/>
          <w:sz w:val="30"/>
          <w:szCs w:val="30"/>
        </w:rPr>
        <w:lastRenderedPageBreak/>
        <w:t>проведения антикоррупционной экспертизы муниц</w:t>
      </w:r>
      <w:r>
        <w:rPr>
          <w:rFonts w:ascii="Arial" w:hAnsi="Arial" w:cs="Arial"/>
          <w:b/>
          <w:sz w:val="30"/>
          <w:szCs w:val="30"/>
        </w:rPr>
        <w:t>и</w:t>
      </w:r>
      <w:r w:rsidRPr="00E70150">
        <w:rPr>
          <w:rFonts w:ascii="Arial" w:hAnsi="Arial" w:cs="Arial"/>
          <w:b/>
          <w:sz w:val="30"/>
          <w:szCs w:val="30"/>
        </w:rPr>
        <w:t>пальных нормативных правовых актов муниципального образования «Каменка» и проектов муниципальных нормативных правовых актов муниципального образования «Каменка» в администрации муниципального образования «Каменка»</w:t>
      </w:r>
    </w:p>
    <w:p w:rsid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I. Общие положения</w:t>
      </w:r>
    </w:p>
    <w:p w:rsid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0150">
        <w:rPr>
          <w:rFonts w:ascii="Arial" w:hAnsi="Arial" w:cs="Arial"/>
          <w:sz w:val="24"/>
          <w:szCs w:val="24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соответствии со статьей 3 Федерального закона от 17.07.2009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05.03.2009 г. № 196 «Об утверждении методики проведения экспертизы проектов нормативных правовых актов и иных документов в целях выявления</w:t>
      </w:r>
      <w:proofErr w:type="gramEnd"/>
      <w:r w:rsidRPr="00E70150">
        <w:rPr>
          <w:rFonts w:ascii="Arial" w:hAnsi="Arial" w:cs="Arial"/>
          <w:sz w:val="24"/>
          <w:szCs w:val="24"/>
        </w:rPr>
        <w:t xml:space="preserve"> в них положений, способствующих созданию условий для проявления коррупции» регламентирует порядок проведения антикоррупционной экспертизы муниципальных нормативных правовых актов и проектов муниципальных нормативных правовых актов, принимаемых (разрабатываемых) в муниципальном образовании «Каменка».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2. Антикоррупционная экспертиза проводится в отношении муниципальных нормативных правовых актов, проектов муниципальных нормативных правовых актов: решений Думы муниципального образования «Каменка», распоряжений и постановлений главы муниципального образования «Каменка», должностных лиц администрации муниципального образования «Каменка».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3.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70150">
        <w:rPr>
          <w:rFonts w:ascii="Arial" w:hAnsi="Arial" w:cs="Arial"/>
          <w:sz w:val="24"/>
          <w:szCs w:val="24"/>
        </w:rPr>
        <w:t xml:space="preserve">Целью антикоррупционной экспертизы является устранение в действующих муниципальных нормативных правовых актов и недопущение в проектах муниципальных нормативных правовых актов положений, устанавливающих для </w:t>
      </w:r>
      <w:proofErr w:type="spellStart"/>
      <w:r w:rsidRPr="00E70150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необоснованно широкие пределы усмотрения и возможность необоснованного применения исключений из общих правил, а также положений, содержащих </w:t>
      </w:r>
      <w:proofErr w:type="spellStart"/>
      <w:r w:rsidRPr="00E70150">
        <w:rPr>
          <w:rFonts w:ascii="Arial" w:hAnsi="Arial" w:cs="Arial"/>
          <w:sz w:val="24"/>
          <w:szCs w:val="24"/>
        </w:rPr>
        <w:t>неопреленные</w:t>
      </w:r>
      <w:proofErr w:type="spellEnd"/>
      <w:r w:rsidRPr="00E70150">
        <w:rPr>
          <w:rFonts w:ascii="Arial" w:hAnsi="Arial" w:cs="Arial"/>
          <w:sz w:val="24"/>
          <w:szCs w:val="24"/>
        </w:rPr>
        <w:t>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5. Задачами антикоррупционной экспертизы являются выявление и описание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факторов, содержащихся в действующих муниципальных нормативных правовых актах, а также проектах муниципальных </w:t>
      </w:r>
      <w:proofErr w:type="spellStart"/>
      <w:r w:rsidRPr="00E70150">
        <w:rPr>
          <w:rFonts w:ascii="Arial" w:hAnsi="Arial" w:cs="Arial"/>
          <w:sz w:val="24"/>
          <w:szCs w:val="24"/>
        </w:rPr>
        <w:t>нормативныхправовых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актов и разработка рекомендаций, направленных на устранение или ограничение действия таких факторов.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6. В настоящем Порядке применяются следующие понятия: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Нормативный правовой акт – правовой акт, направленный на установление, изменение или отмену правовых норм (правил поведения), имеющий общеобязательное предписание постоянного или временного характера, </w:t>
      </w:r>
      <w:r w:rsidRPr="00E70150"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с</w:t>
      </w:r>
      <w:r w:rsidRPr="00E70150">
        <w:rPr>
          <w:rFonts w:ascii="Arial" w:hAnsi="Arial" w:cs="Arial"/>
          <w:sz w:val="24"/>
          <w:szCs w:val="24"/>
        </w:rPr>
        <w:t>счита</w:t>
      </w:r>
      <w:r>
        <w:rPr>
          <w:rFonts w:ascii="Arial" w:hAnsi="Arial" w:cs="Arial"/>
          <w:sz w:val="24"/>
          <w:szCs w:val="24"/>
        </w:rPr>
        <w:t>н</w:t>
      </w:r>
      <w:r w:rsidRPr="00E70150">
        <w:rPr>
          <w:rFonts w:ascii="Arial" w:hAnsi="Arial" w:cs="Arial"/>
          <w:sz w:val="24"/>
          <w:szCs w:val="24"/>
        </w:rPr>
        <w:t>ное</w:t>
      </w:r>
      <w:r w:rsidRPr="00E70150">
        <w:rPr>
          <w:rFonts w:ascii="Arial" w:hAnsi="Arial" w:cs="Arial"/>
          <w:sz w:val="24"/>
          <w:szCs w:val="24"/>
        </w:rPr>
        <w:t xml:space="preserve"> на многократное применение.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Существенные признаки, </w:t>
      </w:r>
      <w:proofErr w:type="spellStart"/>
      <w:r w:rsidRPr="00E70150">
        <w:rPr>
          <w:rFonts w:ascii="Arial" w:hAnsi="Arial" w:cs="Arial"/>
          <w:sz w:val="24"/>
          <w:szCs w:val="24"/>
        </w:rPr>
        <w:t>характнризующие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нормативный правовой акт: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1) издание в установленном порядке </w:t>
      </w:r>
      <w:proofErr w:type="spellStart"/>
      <w:r w:rsidRPr="00E70150">
        <w:rPr>
          <w:rFonts w:ascii="Arial" w:hAnsi="Arial" w:cs="Arial"/>
          <w:sz w:val="24"/>
          <w:szCs w:val="24"/>
        </w:rPr>
        <w:t>управомоченным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органом или должностным лицом;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2) наличие правовых норм (правил поведения):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lastRenderedPageBreak/>
        <w:t>- обязательных для неопределенного круга лиц,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70150">
        <w:rPr>
          <w:rFonts w:ascii="Arial" w:hAnsi="Arial" w:cs="Arial"/>
          <w:sz w:val="24"/>
          <w:szCs w:val="24"/>
        </w:rPr>
        <w:t>рассчитанных</w:t>
      </w:r>
      <w:proofErr w:type="gramEnd"/>
      <w:r w:rsidRPr="00E70150">
        <w:rPr>
          <w:rFonts w:ascii="Arial" w:hAnsi="Arial" w:cs="Arial"/>
          <w:sz w:val="24"/>
          <w:szCs w:val="24"/>
        </w:rPr>
        <w:t xml:space="preserve"> на неоднократное применение,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- направленных на урегулирование общественных отношений, либо на изменение или прекращение существующих правоотношений.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Антикоррупционная экспертиза нормативных правовых актов и их проектов – деятельность, направленная на выявление в тексте нормативного правового акта или проекта нормативного правового акта или нейтрализации вызываемых ими коррупционных действий (коррупционных рисков).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70150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нормативного правового акта и проектов нормативных правовых актов – наличие в нормативном правовом акте или в проекте нормативного правового акта одного или нескольких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факторов.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70150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 – положения нормативного </w:t>
      </w:r>
      <w:proofErr w:type="spellStart"/>
      <w:r w:rsidRPr="00E70150">
        <w:rPr>
          <w:rFonts w:ascii="Arial" w:hAnsi="Arial" w:cs="Arial"/>
          <w:sz w:val="24"/>
          <w:szCs w:val="24"/>
        </w:rPr>
        <w:t>правовогоакта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или проекта нормативного правового акта, устанавливающие для </w:t>
      </w:r>
      <w:proofErr w:type="spellStart"/>
      <w:r w:rsidRPr="00E70150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Превентивные антикоррупционные нормы – положения нормативного правового акта или проекта нормативного правового акта, специально направленные на предотвращение коррупции.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II. Антикоррупционная экспертиза проектов муниципальных нормативных правовых актов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1. В ходе разработки проекта муниципального нормативного правового акта (при формулировке его концепции, структуры, конкретных норм) разработчиками правовых актов – специалистами администрации муниципального образования « МО « Каменка», депутатами Думы, заместителем председателя Думы – проводится первичная антикоррупционная экспертиза. Целью первичной антикоррупционной экспертизы является самоконтроль разработчиков – недопущение ими в тексте проекта муниципального нормативного правового акта коррупционных факторов.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Результаты первичной антикоррупционной экспертизы отражаются разработчиком в сопроводительном документе к проекту муниципального нормативного правового акта. 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Результаты первичной антикоррупционной экспертизы подписываются разработчиком с расшифровкой подписи.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2. В ходе согласования проекта муниципального нормативного правового акта антикоррупционная экспертиза проводится главным специалистом администрации муниципального образования «Каменка» (далее – Ответственное лицо) наряду с правовой экспертизой проектов муниципальных правовых актов.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3. Срок проведения антикоррупционной экспертизы проектов муниципальных нормативных правовых актов составляет 3 дня.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4. По результатам антикоррупционной экспертизы, в случае отсутствия в проекте муниципального нормативного правового акта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факторов Ответственное лицо ставит визу на листке согласования с указанием на отсутствие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факторов.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5. В случае выявления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факторов Ответственное лицо составляет заключение с указанием всех выявленных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факторов.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lastRenderedPageBreak/>
        <w:t xml:space="preserve">6. Вместе с заключением антикоррупционной экспертизы проект муниципального нормативного правового акта направляется разработчику для устранения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факторов.</w:t>
      </w:r>
    </w:p>
    <w:p w:rsid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7. Заключение носит рекомендательный характер и подлежит обязательному рассмотрению разработчиком проекта муниципального нормативного правового акта.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III. Антикоррупционная экспертиза </w:t>
      </w:r>
      <w:proofErr w:type="gramStart"/>
      <w:r w:rsidRPr="00E70150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70150">
        <w:rPr>
          <w:rFonts w:ascii="Arial" w:hAnsi="Arial" w:cs="Arial"/>
          <w:sz w:val="24"/>
          <w:szCs w:val="24"/>
        </w:rPr>
        <w:t xml:space="preserve"> нормативных правовых</w:t>
      </w:r>
    </w:p>
    <w:p w:rsid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актов (действующих)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1. Антикоррупционная экспертиза действующих муниципальных нормативных правовых актов проводится Ответственным лицом по поручению главы муниципального образования «Каменка», заместителя Думы муниципального образования «Каменка».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2. В случае выявления в действующем муниципальном нормативном правовом акте коррупционных факторов Ответственным лицом составляется заключение о выявленных коррупционных факторах с указанием возможных способов их устранения.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3. Заключение направляется должностному лицу, давшему поручение о проведении антикоррупционной экспертизы, и разработчику проекта муниципального нормативного правового акта для устранения выявленных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факторов.</w:t>
      </w:r>
    </w:p>
    <w:p w:rsid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4. Заключение носит рекомендательный характер и подлежит обязательному рассмотрению разработчиком проекта муниципального нормативного правового акта.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IV. Создание условий для проведения институтами гражданского общества и гражданами независимой антикоррупционной экспертизы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1. Разработчики проектов муниципальных нормативных правовых актов: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- опубликовывают проекты в «Вестнике муниципального образования «Каменка»;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0150">
        <w:rPr>
          <w:rFonts w:ascii="Arial" w:hAnsi="Arial" w:cs="Arial"/>
          <w:sz w:val="24"/>
          <w:szCs w:val="24"/>
        </w:rPr>
        <w:t>- обеспечивают рассмотрение заключений независимой антикоррупционной экспертизы и в тридцатидневный срок со дня получения заключения направление гражданину или организации, проводившим независимую антикоррупционную экспертизу, мотивированного ответа, за исключением случаев, когда в заключении отсутствует предложение о способе устранения выявленных коррупционных факторов.</w:t>
      </w:r>
      <w:proofErr w:type="gramEnd"/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2. Срок проведения независимой антикоррупционной экспертизы, устанавливаемый разработчиком, должен быть для проектов решений Думы, а также для постановлений и распоряжений главы – не менее 3 дней.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3. К документу, вносимому разработчиком на рассмотрение сессии, главы муниципального образования прилагаются все поступившие экспертные заключения, составленные по результатам независимой экспертизы на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E70150">
        <w:rPr>
          <w:rFonts w:ascii="Arial" w:hAnsi="Arial" w:cs="Arial"/>
          <w:sz w:val="24"/>
          <w:szCs w:val="24"/>
        </w:rPr>
        <w:t>.</w:t>
      </w:r>
    </w:p>
    <w:p w:rsid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4. К нормативному правовому акту, </w:t>
      </w:r>
      <w:proofErr w:type="spellStart"/>
      <w:r w:rsidRPr="00E70150">
        <w:rPr>
          <w:rFonts w:ascii="Arial" w:hAnsi="Arial" w:cs="Arial"/>
          <w:sz w:val="24"/>
          <w:szCs w:val="24"/>
        </w:rPr>
        <w:t>напрвляемому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для включения в регистр муниципальных нормативных правовых актов, прилагаются все поступившие экспертные заключения, составленные по результатам независимой экспертизы на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E70150">
        <w:rPr>
          <w:rFonts w:ascii="Arial" w:hAnsi="Arial" w:cs="Arial"/>
          <w:sz w:val="24"/>
          <w:szCs w:val="24"/>
        </w:rPr>
        <w:t>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V. Учет результатов экспертизы на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коррупциогенность</w:t>
      </w:r>
      <w:proofErr w:type="spellEnd"/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lastRenderedPageBreak/>
        <w:t>1. Положения проекта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экспертизы, и (или) антикоррупционной экспертизы, проводимой Ответственным лицом, устраняются на стадии доработки разработчиком проекта.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В случае несогласия разработчика с выводами, указанными в заключени</w:t>
      </w:r>
      <w:proofErr w:type="gramStart"/>
      <w:r w:rsidRPr="00E70150">
        <w:rPr>
          <w:rFonts w:ascii="Arial" w:hAnsi="Arial" w:cs="Arial"/>
          <w:sz w:val="24"/>
          <w:szCs w:val="24"/>
        </w:rPr>
        <w:t>и</w:t>
      </w:r>
      <w:proofErr w:type="gramEnd"/>
      <w:r w:rsidRPr="00E70150">
        <w:rPr>
          <w:rFonts w:ascii="Arial" w:hAnsi="Arial" w:cs="Arial"/>
          <w:sz w:val="24"/>
          <w:szCs w:val="24"/>
        </w:rPr>
        <w:t xml:space="preserve"> антикоррупционной экспертизы, разработчик вносит проект на рассмотрение главы муниципального образования «Каменка» с приложением пояснительной записки с обоснованием своего несогласия.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70150">
        <w:rPr>
          <w:rFonts w:ascii="Arial" w:hAnsi="Arial" w:cs="Arial"/>
          <w:sz w:val="24"/>
          <w:szCs w:val="24"/>
        </w:rPr>
        <w:t xml:space="preserve">Положения действующего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экспертизы, проведенной Ответственным лицом, устраняются по поручению главы муниципального образования «Каменка» подразделением (специалистом), к сфере ведения которого относятся вопросы проверенного на </w:t>
      </w:r>
      <w:proofErr w:type="spellStart"/>
      <w:r w:rsidRPr="00E70150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муниципального нормативного правового акта.</w:t>
      </w:r>
      <w:proofErr w:type="gramEnd"/>
    </w:p>
    <w:p w:rsid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3. Подразделение (специалист), которому поручено рассмотрение заключения независимой антикоррупционной экспертизы, проведенной Ответственным лицом, в отношении действующего муниципального нормативного правового акта, </w:t>
      </w:r>
      <w:proofErr w:type="spellStart"/>
      <w:r w:rsidRPr="00E70150">
        <w:rPr>
          <w:rFonts w:ascii="Arial" w:hAnsi="Arial" w:cs="Arial"/>
          <w:sz w:val="24"/>
          <w:szCs w:val="24"/>
        </w:rPr>
        <w:t>напрвляет</w:t>
      </w:r>
      <w:proofErr w:type="spellEnd"/>
      <w:r w:rsidRPr="00E70150">
        <w:rPr>
          <w:rFonts w:ascii="Arial" w:hAnsi="Arial" w:cs="Arial"/>
          <w:sz w:val="24"/>
          <w:szCs w:val="24"/>
        </w:rPr>
        <w:t xml:space="preserve"> письменный мотивированный ответ поручившему должностному лицу о результатах рассмотрения заключения в срок, не превышающий трех рабочих дней со дня получения заключения.</w:t>
      </w: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>VI. Публикация и распространение результатов антикоррупционной экспертизы</w:t>
      </w:r>
    </w:p>
    <w:p w:rsidR="00E70150" w:rsidRPr="00E70150" w:rsidRDefault="00E70150" w:rsidP="00E7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0150" w:rsidRPr="00E70150" w:rsidRDefault="00E70150" w:rsidP="00E70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150">
        <w:rPr>
          <w:rFonts w:ascii="Arial" w:hAnsi="Arial" w:cs="Arial"/>
          <w:sz w:val="24"/>
          <w:szCs w:val="24"/>
        </w:rPr>
        <w:t xml:space="preserve"> Результаты антикоррупционной экспертизы МНПА или проектов МНПА, проведенной Ответственным лицом, подлежат опубликованию в «Вестнике муниципального образования «Каменка» в течение пяти рабочих дней после проведения экспертизы.</w:t>
      </w:r>
    </w:p>
    <w:p w:rsidR="00E70150" w:rsidRDefault="00E70150" w:rsidP="00E70150">
      <w:r>
        <w:t xml:space="preserve"> </w:t>
      </w:r>
    </w:p>
    <w:p w:rsidR="00E70150" w:rsidRDefault="00E70150" w:rsidP="00E70150">
      <w:r>
        <w:t xml:space="preserve"> </w:t>
      </w:r>
    </w:p>
    <w:p w:rsidR="00B16B5D" w:rsidRDefault="00B16B5D">
      <w:bookmarkStart w:id="0" w:name="_GoBack"/>
      <w:bookmarkEnd w:id="0"/>
    </w:p>
    <w:sectPr w:rsidR="00B1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8D"/>
    <w:rsid w:val="00B16B5D"/>
    <w:rsid w:val="00B3758D"/>
    <w:rsid w:val="00E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2017-11-02T01:55:00Z</dcterms:created>
  <dcterms:modified xsi:type="dcterms:W3CDTF">2017-11-02T02:08:00Z</dcterms:modified>
</cp:coreProperties>
</file>